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0" w:type="dxa"/>
        <w:tblInd w:w="-1132" w:type="dxa"/>
        <w:tblLayout w:type="fixed"/>
        <w:tblLook w:val="04A0" w:firstRow="1" w:lastRow="0" w:firstColumn="1" w:lastColumn="0" w:noHBand="0" w:noVBand="1"/>
      </w:tblPr>
      <w:tblGrid>
        <w:gridCol w:w="5662"/>
        <w:gridCol w:w="5378"/>
      </w:tblGrid>
      <w:tr w:rsidR="00F232BE" w14:paraId="4BC534AA" w14:textId="77777777" w:rsidTr="00F232BE">
        <w:tc>
          <w:tcPr>
            <w:tcW w:w="5660" w:type="dxa"/>
            <w:hideMark/>
          </w:tcPr>
          <w:p w14:paraId="57A9454A" w14:textId="77777777" w:rsidR="00F232BE" w:rsidRDefault="00F232B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TỔNG CỤC KHÍ TƯỢNG THỦY VĂN</w:t>
            </w:r>
          </w:p>
        </w:tc>
        <w:tc>
          <w:tcPr>
            <w:tcW w:w="5377" w:type="dxa"/>
            <w:hideMark/>
          </w:tcPr>
          <w:p w14:paraId="13D41F65" w14:textId="77777777" w:rsidR="00F232BE" w:rsidRDefault="00F232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F232BE" w14:paraId="0CD2E83A" w14:textId="77777777" w:rsidTr="00F232BE">
        <w:tc>
          <w:tcPr>
            <w:tcW w:w="5660" w:type="dxa"/>
            <w:hideMark/>
          </w:tcPr>
          <w:p w14:paraId="678248D4" w14:textId="77777777" w:rsidR="00F232BE" w:rsidRDefault="00F232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TRUNG TÂM ỨNG DỤNG CÔNG NGHỆ </w:t>
            </w:r>
          </w:p>
          <w:p w14:paraId="0C30DC83" w14:textId="77777777" w:rsidR="00F232BE" w:rsidRDefault="00F232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KHÍ TƯỢNG THỦY VĂN</w:t>
            </w:r>
          </w:p>
        </w:tc>
        <w:tc>
          <w:tcPr>
            <w:tcW w:w="5377" w:type="dxa"/>
            <w:hideMark/>
          </w:tcPr>
          <w:p w14:paraId="49884BDB" w14:textId="6190CB7C" w:rsidR="00F232BE" w:rsidRDefault="00F232B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6965B97" wp14:editId="057A42F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221900</wp:posOffset>
                      </wp:positionV>
                      <wp:extent cx="1999615" cy="0"/>
                      <wp:effectExtent l="0" t="0" r="1968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ACCE7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0.75pt,17.45pt" to="20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1223C07B" w14:textId="06E76B17" w:rsidR="00F232BE" w:rsidRDefault="00F232BE" w:rsidP="00F232BE">
      <w:pPr>
        <w:spacing w:line="240" w:lineRule="auto"/>
        <w:jc w:val="center"/>
        <w:rPr>
          <w:rFonts w:eastAsia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4637C" wp14:editId="2C51E58B">
                <wp:simplePos x="0" y="0"/>
                <wp:positionH relativeFrom="column">
                  <wp:posOffset>409925</wp:posOffset>
                </wp:positionH>
                <wp:positionV relativeFrom="paragraph">
                  <wp:posOffset>16510</wp:posOffset>
                </wp:positionV>
                <wp:extent cx="1303020" cy="8890"/>
                <wp:effectExtent l="0" t="0" r="30480" b="292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302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7941C" id="Straight Connector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.3pt" to="134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09BE622" w14:textId="77777777" w:rsidR="00F232BE" w:rsidRDefault="00F232BE" w:rsidP="00F232B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14:paraId="77D869B6" w14:textId="77777777" w:rsidR="00F232BE" w:rsidRDefault="00F232BE" w:rsidP="00F232B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THÔNG BÁO HẠN HÁN </w:t>
      </w:r>
    </w:p>
    <w:p w14:paraId="445C5046" w14:textId="77777777" w:rsidR="00F232BE" w:rsidRDefault="00F232BE" w:rsidP="00F232B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KHU VỰC TÂY BẮC</w:t>
      </w:r>
    </w:p>
    <w:p w14:paraId="248054B0" w14:textId="162E671F" w:rsidR="00F232BE" w:rsidRDefault="00F232BE" w:rsidP="00F232BE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Tuần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13 </w:t>
      </w:r>
      <w:proofErr w:type="spellStart"/>
      <w:r>
        <w:rPr>
          <w:rFonts w:ascii="Times New Roman" w:eastAsia="Times New Roman" w:hAnsi="Times New Roman"/>
          <w:b/>
          <w:sz w:val="28"/>
        </w:rPr>
        <w:t>năm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2021</w:t>
      </w:r>
    </w:p>
    <w:p w14:paraId="6FCE8047" w14:textId="77777777" w:rsidR="00F232BE" w:rsidRPr="00F232BE" w:rsidRDefault="00F232BE" w:rsidP="00F232BE">
      <w:pPr>
        <w:jc w:val="center"/>
        <w:rPr>
          <w:rFonts w:eastAsia="Times New Roman" w:cs="Times New Roman"/>
        </w:rPr>
      </w:pPr>
    </w:p>
    <w:p w14:paraId="601C171B" w14:textId="77777777" w:rsidR="00F232BE" w:rsidRPr="00F232BE" w:rsidRDefault="00F232BE" w:rsidP="00F232BE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F232BE">
        <w:rPr>
          <w:rFonts w:ascii="Times New Roman" w:eastAsia="Times New Roman" w:hAnsi="Times New Roman" w:cs="Times New Roman"/>
          <w:b/>
          <w:sz w:val="28"/>
        </w:rPr>
        <w:t xml:space="preserve">I.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trưng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tổng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lượng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mưa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và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nhiệt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độ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không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khí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tuần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5"/>
        <w:gridCol w:w="4536"/>
      </w:tblGrid>
      <w:tr w:rsidR="00F232BE" w:rsidRPr="00F232BE" w14:paraId="0906AE99" w14:textId="77777777" w:rsidTr="0003412A">
        <w:tc>
          <w:tcPr>
            <w:tcW w:w="4535" w:type="dxa"/>
          </w:tcPr>
          <w:p w14:paraId="30AF55A1" w14:textId="63A574FB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F232BE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20D10EED" wp14:editId="31C8139E">
                  <wp:extent cx="2722245" cy="202819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độ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  <w:tc>
          <w:tcPr>
            <w:tcW w:w="4536" w:type="dxa"/>
          </w:tcPr>
          <w:p w14:paraId="5174CDC4" w14:textId="2D80F996" w:rsidR="00F232BE" w:rsidRPr="00F232BE" w:rsidRDefault="00F232BE" w:rsidP="00F232B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khí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không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thay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đổi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nhiều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so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</w:t>
            </w:r>
            <w:r w:rsidR="006D3505" w:rsidRPr="006D3505">
              <w:rPr>
                <w:rFonts w:ascii="Times New Roman" w:eastAsia="Times New Roman" w:hAnsi="Times New Roman" w:cs="Times New Roman"/>
                <w:sz w:val="28"/>
              </w:rPr>
              <w:t>ới</w:t>
            </w:r>
            <w:proofErr w:type="spellEnd"/>
            <w: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chênh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lệch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khoảng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-0.7°C),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đó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khu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vực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: 28°C,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>: 24.6°C. (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độ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trung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bình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>: 27°C).</w:t>
            </w:r>
          </w:p>
        </w:tc>
      </w:tr>
      <w:tr w:rsidR="00F232BE" w:rsidRPr="00F232BE" w14:paraId="69C1E47C" w14:textId="77777777" w:rsidTr="0003412A">
        <w:tc>
          <w:tcPr>
            <w:tcW w:w="4535" w:type="dxa"/>
          </w:tcPr>
          <w:p w14:paraId="6064E79E" w14:textId="77777777" w:rsidR="00F232BE" w:rsidRPr="00F232BE" w:rsidRDefault="00F232BE" w:rsidP="00F232B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có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trên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hầu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hết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toàn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: 71.4mm,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36.1mm.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19.9 mm so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nhỏ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trong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vùng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hơn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28.2 mm so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với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trước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lớn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91.3mm,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đạt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7.9 mm).</w:t>
            </w:r>
          </w:p>
        </w:tc>
        <w:tc>
          <w:tcPr>
            <w:tcW w:w="4536" w:type="dxa"/>
          </w:tcPr>
          <w:p w14:paraId="1A166F8B" w14:textId="4043541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F232BE"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inline distT="0" distB="0" distL="0" distR="0" wp14:anchorId="0F365645" wp14:editId="6D85C77F">
                  <wp:extent cx="2722245" cy="21018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tổng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lượng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tuần</w:t>
            </w:r>
            <w:proofErr w:type="spellEnd"/>
          </w:p>
        </w:tc>
      </w:tr>
    </w:tbl>
    <w:p w14:paraId="6F68D77D" w14:textId="77777777" w:rsidR="00F232BE" w:rsidRPr="00F232BE" w:rsidRDefault="00F232BE" w:rsidP="00F232BE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Bảng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1.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Tổng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hợp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điều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kiện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khí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tượng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trong</w:t>
      </w:r>
      <w:proofErr w:type="spellEnd"/>
      <w:r w:rsidRPr="00F232BE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i/>
          <w:sz w:val="28"/>
        </w:rPr>
        <w:t>tuần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F232BE" w:rsidRPr="00F232BE" w14:paraId="428C3E7F" w14:textId="77777777" w:rsidTr="0003412A">
        <w:tc>
          <w:tcPr>
            <w:tcW w:w="1812" w:type="dxa"/>
          </w:tcPr>
          <w:p w14:paraId="241FD437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</w:p>
        </w:tc>
        <w:tc>
          <w:tcPr>
            <w:tcW w:w="1812" w:type="dxa"/>
          </w:tcPr>
          <w:p w14:paraId="741D1AEB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1B9E9A84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Mưa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mm</w:t>
            </w:r>
          </w:p>
        </w:tc>
        <w:tc>
          <w:tcPr>
            <w:tcW w:w="1812" w:type="dxa"/>
          </w:tcPr>
          <w:p w14:paraId="2E9A7838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cao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  <w:tc>
          <w:tcPr>
            <w:tcW w:w="1813" w:type="dxa"/>
          </w:tcPr>
          <w:p w14:paraId="7702D402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Nhiệt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TB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thấp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nhất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°C</w:t>
            </w:r>
          </w:p>
        </w:tc>
      </w:tr>
      <w:tr w:rsidR="00F232BE" w:rsidRPr="00F232BE" w14:paraId="6363EC79" w14:textId="77777777" w:rsidTr="0003412A">
        <w:tc>
          <w:tcPr>
            <w:tcW w:w="1812" w:type="dxa"/>
          </w:tcPr>
          <w:p w14:paraId="19466C06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10</w:t>
            </w:r>
          </w:p>
        </w:tc>
        <w:tc>
          <w:tcPr>
            <w:tcW w:w="1812" w:type="dxa"/>
          </w:tcPr>
          <w:p w14:paraId="3DAAEC82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120.2</w:t>
            </w:r>
          </w:p>
        </w:tc>
        <w:tc>
          <w:tcPr>
            <w:tcW w:w="1812" w:type="dxa"/>
          </w:tcPr>
          <w:p w14:paraId="61401842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18.4</w:t>
            </w:r>
          </w:p>
        </w:tc>
        <w:tc>
          <w:tcPr>
            <w:tcW w:w="1812" w:type="dxa"/>
          </w:tcPr>
          <w:p w14:paraId="72EF7E6E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26.4</w:t>
            </w:r>
          </w:p>
        </w:tc>
        <w:tc>
          <w:tcPr>
            <w:tcW w:w="1813" w:type="dxa"/>
          </w:tcPr>
          <w:p w14:paraId="68D235B9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22.2</w:t>
            </w:r>
          </w:p>
        </w:tc>
      </w:tr>
      <w:tr w:rsidR="00F232BE" w:rsidRPr="00F232BE" w14:paraId="5012038D" w14:textId="77777777" w:rsidTr="0003412A">
        <w:tc>
          <w:tcPr>
            <w:tcW w:w="1812" w:type="dxa"/>
          </w:tcPr>
          <w:p w14:paraId="0B73B7E0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11</w:t>
            </w:r>
          </w:p>
        </w:tc>
        <w:tc>
          <w:tcPr>
            <w:tcW w:w="1812" w:type="dxa"/>
          </w:tcPr>
          <w:p w14:paraId="7161BEA6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47.4</w:t>
            </w:r>
          </w:p>
        </w:tc>
        <w:tc>
          <w:tcPr>
            <w:tcW w:w="1812" w:type="dxa"/>
          </w:tcPr>
          <w:p w14:paraId="4DDBE1F0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30.5</w:t>
            </w:r>
          </w:p>
        </w:tc>
        <w:tc>
          <w:tcPr>
            <w:tcW w:w="1812" w:type="dxa"/>
          </w:tcPr>
          <w:p w14:paraId="077782F1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25.8</w:t>
            </w:r>
          </w:p>
        </w:tc>
        <w:tc>
          <w:tcPr>
            <w:tcW w:w="1813" w:type="dxa"/>
          </w:tcPr>
          <w:p w14:paraId="0EE7075C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24.3</w:t>
            </w:r>
          </w:p>
        </w:tc>
      </w:tr>
      <w:tr w:rsidR="00F232BE" w:rsidRPr="00F232BE" w14:paraId="23CB24C0" w14:textId="77777777" w:rsidTr="0003412A">
        <w:tc>
          <w:tcPr>
            <w:tcW w:w="1812" w:type="dxa"/>
          </w:tcPr>
          <w:p w14:paraId="5E1F1BBA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</w:p>
        </w:tc>
        <w:tc>
          <w:tcPr>
            <w:tcW w:w="1812" w:type="dxa"/>
          </w:tcPr>
          <w:p w14:paraId="6A7790CD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91.3</w:t>
            </w:r>
          </w:p>
        </w:tc>
        <w:tc>
          <w:tcPr>
            <w:tcW w:w="1812" w:type="dxa"/>
          </w:tcPr>
          <w:p w14:paraId="07FAE756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7.9</w:t>
            </w:r>
          </w:p>
        </w:tc>
        <w:tc>
          <w:tcPr>
            <w:tcW w:w="1812" w:type="dxa"/>
          </w:tcPr>
          <w:p w14:paraId="3F898012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27.6</w:t>
            </w:r>
          </w:p>
        </w:tc>
        <w:tc>
          <w:tcPr>
            <w:tcW w:w="1813" w:type="dxa"/>
          </w:tcPr>
          <w:p w14:paraId="1903045D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26.4</w:t>
            </w:r>
          </w:p>
        </w:tc>
      </w:tr>
      <w:tr w:rsidR="00F232BE" w:rsidRPr="00F232BE" w14:paraId="31F4D998" w14:textId="77777777" w:rsidTr="0003412A">
        <w:tc>
          <w:tcPr>
            <w:tcW w:w="1812" w:type="dxa"/>
          </w:tcPr>
          <w:p w14:paraId="434D9FBC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sz w:val="28"/>
              </w:rPr>
              <w:t>Tuần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sz w:val="28"/>
              </w:rPr>
              <w:t xml:space="preserve"> 13</w:t>
            </w:r>
          </w:p>
        </w:tc>
        <w:tc>
          <w:tcPr>
            <w:tcW w:w="1812" w:type="dxa"/>
          </w:tcPr>
          <w:p w14:paraId="13F5BBCD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71.4</w:t>
            </w:r>
          </w:p>
        </w:tc>
        <w:tc>
          <w:tcPr>
            <w:tcW w:w="1812" w:type="dxa"/>
          </w:tcPr>
          <w:p w14:paraId="55326C68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36.1</w:t>
            </w:r>
          </w:p>
        </w:tc>
        <w:tc>
          <w:tcPr>
            <w:tcW w:w="1812" w:type="dxa"/>
          </w:tcPr>
          <w:p w14:paraId="0A75AFD2" w14:textId="47F3AF55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28</w:t>
            </w:r>
            <w:r w:rsidR="006D3505">
              <w:rPr>
                <w:rFonts w:ascii="Times New Roman" w:eastAsia="Times New Roman" w:hAnsi="Times New Roman" w:cs="Times New Roman"/>
                <w:sz w:val="28"/>
              </w:rPr>
              <w:t>.0</w:t>
            </w:r>
          </w:p>
        </w:tc>
        <w:tc>
          <w:tcPr>
            <w:tcW w:w="1813" w:type="dxa"/>
          </w:tcPr>
          <w:p w14:paraId="5FE6BD31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232BE">
              <w:rPr>
                <w:rFonts w:ascii="Times New Roman" w:eastAsia="Times New Roman" w:hAnsi="Times New Roman" w:cs="Times New Roman"/>
                <w:sz w:val="28"/>
              </w:rPr>
              <w:t>24.6</w:t>
            </w:r>
          </w:p>
        </w:tc>
      </w:tr>
    </w:tbl>
    <w:p w14:paraId="2101812C" w14:textId="77777777" w:rsidR="00F232BE" w:rsidRPr="00F232BE" w:rsidRDefault="00F232BE" w:rsidP="00F232BE">
      <w:pPr>
        <w:jc w:val="both"/>
        <w:rPr>
          <w:rFonts w:ascii="Times New Roman" w:eastAsia="Times New Roman" w:hAnsi="Times New Roman" w:cs="Times New Roman"/>
          <w:sz w:val="28"/>
        </w:rPr>
      </w:pPr>
      <w:r w:rsidRPr="00F232BE">
        <w:rPr>
          <w:rFonts w:ascii="Times New Roman" w:eastAsia="Times New Roman" w:hAnsi="Times New Roman" w:cs="Times New Roman"/>
          <w:b/>
          <w:sz w:val="28"/>
        </w:rPr>
        <w:lastRenderedPageBreak/>
        <w:t xml:space="preserve">II.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Đặc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điểm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kiện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hạn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nông</w:t>
      </w:r>
      <w:proofErr w:type="spellEnd"/>
      <w:r w:rsidRPr="00F232BE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</w:p>
    <w:p w14:paraId="51C53DF7" w14:textId="27D8DBE7" w:rsidR="00F232BE" w:rsidRPr="00F232BE" w:rsidRDefault="00F232BE" w:rsidP="00F232BE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vùng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đến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6D3505">
        <w:rPr>
          <w:rFonts w:ascii="Times New Roman" w:eastAsia="Times New Roman" w:hAnsi="Times New Roman" w:cs="Times New Roman"/>
          <w:sz w:val="28"/>
        </w:rPr>
        <w:t>,</w:t>
      </w:r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trong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đó</w:t>
      </w:r>
      <w:proofErr w:type="spellEnd"/>
      <w:r w:rsidR="006D3505">
        <w:rPr>
          <w:rFonts w:ascii="Times New Roman" w:eastAsia="Times New Roman" w:hAnsi="Times New Roman" w:cs="Times New Roman"/>
          <w:sz w:val="28"/>
        </w:rPr>
        <w:t>,</w:t>
      </w:r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cao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nhất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hạn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="006D3505">
        <w:rPr>
          <w:rFonts w:ascii="Times New Roman" w:eastAsia="Times New Roman" w:hAnsi="Times New Roman" w:cs="Times New Roman"/>
          <w:sz w:val="28"/>
        </w:rPr>
        <w:t>,</w:t>
      </w:r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F232BE">
        <w:rPr>
          <w:rFonts w:ascii="Times New Roman" w:eastAsia="Times New Roman" w:hAnsi="Times New Roman" w:cs="Times New Roman"/>
          <w:sz w:val="28"/>
        </w:rPr>
        <w:t>một</w:t>
      </w:r>
      <w:proofErr w:type="spellEnd"/>
      <w:proofErr w:type="gram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số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điểm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có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khả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năng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bắt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Tính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trung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vùng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chuyển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từ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bình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giai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đoạn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232BE">
        <w:rPr>
          <w:rFonts w:ascii="Times New Roman" w:eastAsia="Times New Roman" w:hAnsi="Times New Roman" w:cs="Times New Roman"/>
          <w:sz w:val="28"/>
        </w:rPr>
        <w:t>ẩm</w:t>
      </w:r>
      <w:proofErr w:type="spellEnd"/>
      <w:r w:rsidRPr="00F232BE">
        <w:rPr>
          <w:rFonts w:ascii="Times New Roman" w:eastAsia="Times New Roman" w:hAnsi="Times New Roman" w:cs="Times New Roman"/>
          <w:sz w:val="28"/>
        </w:rPr>
        <w:t>.</w:t>
      </w:r>
    </w:p>
    <w:p w14:paraId="293B7EB7" w14:textId="3BD8F28B" w:rsidR="00F232BE" w:rsidRDefault="00F232BE" w:rsidP="00F232BE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rủi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tai: </w:t>
      </w:r>
      <w:proofErr w:type="spellStart"/>
      <w:r>
        <w:rPr>
          <w:rFonts w:ascii="Times New Roman" w:hAnsi="Times New Roman" w:cs="Times New Roman"/>
          <w:sz w:val="28"/>
        </w:rPr>
        <w:t>Dựa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thống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hụt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lượng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mưa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nguồn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nước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Bắc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theo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tại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</w:rPr>
        <w:t>Quyết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44/2014/QĐ-</w:t>
      </w:r>
      <w:proofErr w:type="spellStart"/>
      <w:r>
        <w:rPr>
          <w:rFonts w:ascii="Times New Roman" w:hAnsi="Times New Roman" w:cs="Times New Roman"/>
          <w:sz w:val="28"/>
        </w:rPr>
        <w:t>TTg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15/8/2014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phủ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rủi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</w:t>
      </w:r>
      <w:proofErr w:type="spellEnd"/>
      <w:r>
        <w:rPr>
          <w:rFonts w:ascii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</w:rPr>
        <w:t>hạn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tuầ</w:t>
      </w:r>
      <w:r w:rsidR="006D3505">
        <w:rPr>
          <w:rFonts w:ascii="Times New Roman" w:hAnsi="Times New Roman" w:cs="Times New Roman"/>
          <w:sz w:val="28"/>
        </w:rPr>
        <w:t>n</w:t>
      </w:r>
      <w:proofErr w:type="spellEnd"/>
      <w:r w:rsidR="006D3505">
        <w:rPr>
          <w:rFonts w:ascii="Times New Roman" w:hAnsi="Times New Roman" w:cs="Times New Roman"/>
          <w:sz w:val="28"/>
        </w:rPr>
        <w:t xml:space="preserve"> 13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 w:rsidR="006D35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3505">
        <w:rPr>
          <w:rFonts w:ascii="Times New Roman" w:hAnsi="Times New Roman" w:cs="Times New Roman"/>
          <w:sz w:val="28"/>
        </w:rPr>
        <w:t>ngày</w:t>
      </w:r>
      <w:proofErr w:type="spellEnd"/>
      <w:r w:rsidR="006D3505">
        <w:rPr>
          <w:rFonts w:ascii="Times New Roman" w:hAnsi="Times New Roman" w:cs="Times New Roman"/>
          <w:sz w:val="28"/>
        </w:rPr>
        <w:t xml:space="preserve"> 01-1</w:t>
      </w:r>
      <w:r>
        <w:rPr>
          <w:rFonts w:ascii="Times New Roman" w:hAnsi="Times New Roman" w:cs="Times New Roman"/>
          <w:sz w:val="28"/>
        </w:rPr>
        <w:t>0/0</w:t>
      </w:r>
      <w:r w:rsidR="006D350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/2021) </w:t>
      </w:r>
      <w:proofErr w:type="spellStart"/>
      <w:r>
        <w:rPr>
          <w:rFonts w:ascii="Times New Roman" w:hAnsi="Times New Roman" w:cs="Times New Roman"/>
          <w:sz w:val="28"/>
        </w:rPr>
        <w:t>tương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đương</w:t>
      </w:r>
      <w:proofErr w:type="spellEnd"/>
      <w:r>
        <w:rPr>
          <w:rFonts w:ascii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</w:rPr>
        <w:t>mức</w:t>
      </w:r>
      <w:proofErr w:type="spellEnd"/>
      <w:r>
        <w:rPr>
          <w:rFonts w:ascii="Times New Roman" w:hAnsi="Times New Roman" w:cs="Times New Roman"/>
          <w:sz w:val="28"/>
        </w:rPr>
        <w:t xml:space="preserve"> d</w:t>
      </w:r>
      <w:r>
        <w:rPr>
          <w:rFonts w:ascii="Times New Roman" w:hAnsi="Times New Roman" w:cs="Times New Roman"/>
          <w:sz w:val="28"/>
          <w:lang w:val="vi-VN"/>
        </w:rPr>
        <w:t>ưới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1.    </w:t>
      </w:r>
    </w:p>
    <w:p w14:paraId="377B2625" w14:textId="77777777" w:rsidR="00F232BE" w:rsidRPr="00F232BE" w:rsidRDefault="00F232BE" w:rsidP="00F232BE">
      <w:pPr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F232BE" w:rsidRPr="00F232BE" w14:paraId="7DA343EF" w14:textId="77777777" w:rsidTr="0003412A">
        <w:tc>
          <w:tcPr>
            <w:tcW w:w="9071" w:type="dxa"/>
          </w:tcPr>
          <w:p w14:paraId="0A73201A" w14:textId="6C435054" w:rsidR="00F232BE" w:rsidRPr="00F232BE" w:rsidRDefault="00F232BE" w:rsidP="006D3505">
            <w:pPr>
              <w:jc w:val="center"/>
              <w:rPr>
                <w:rFonts w:eastAsia="Times New Roman" w:cs="Times New Roman"/>
              </w:rPr>
            </w:pPr>
            <w:r w:rsidRPr="00F232BE">
              <w:rPr>
                <w:rFonts w:eastAsia="Times New Roman" w:cs="Times New Roman"/>
                <w:noProof/>
              </w:rPr>
              <w:drawing>
                <wp:inline distT="0" distB="0" distL="0" distR="0" wp14:anchorId="32984313" wp14:editId="09891DA7">
                  <wp:extent cx="5276215" cy="276415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215" cy="2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BE" w:rsidRPr="00F232BE" w14:paraId="6285482C" w14:textId="77777777" w:rsidTr="0003412A">
        <w:tc>
          <w:tcPr>
            <w:tcW w:w="9071" w:type="dxa"/>
          </w:tcPr>
          <w:p w14:paraId="7B721464" w14:textId="77777777" w:rsidR="00F232BE" w:rsidRPr="00F232BE" w:rsidRDefault="00F232BE" w:rsidP="00F232B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Diễn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biến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hạn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nông</w:t>
            </w:r>
            <w:proofErr w:type="spellEnd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 w:rsidRPr="00F232BE">
              <w:rPr>
                <w:rFonts w:ascii="Times New Roman" w:eastAsia="Times New Roman" w:hAnsi="Times New Roman" w:cs="Times New Roman"/>
                <w:i/>
                <w:sz w:val="26"/>
              </w:rPr>
              <w:t>nghiệp</w:t>
            </w:r>
            <w:proofErr w:type="spellEnd"/>
          </w:p>
        </w:tc>
      </w:tr>
    </w:tbl>
    <w:p w14:paraId="2E2EA5F7" w14:textId="77777777" w:rsidR="00F232BE" w:rsidRPr="00F232BE" w:rsidRDefault="00F232BE" w:rsidP="00F232BE">
      <w:pPr>
        <w:jc w:val="both"/>
        <w:rPr>
          <w:rFonts w:eastAsia="Times New Roman" w:cs="Times New Roman"/>
        </w:rPr>
      </w:pPr>
    </w:p>
    <w:p w14:paraId="3EA6694C" w14:textId="77777777" w:rsidR="006A27D4" w:rsidRDefault="006A27D4" w:rsidP="00F232B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20"/>
        <w:gridCol w:w="4520"/>
      </w:tblGrid>
      <w:tr w:rsidR="00F232BE" w14:paraId="76E9A729" w14:textId="77777777" w:rsidTr="00F232BE">
        <w:tc>
          <w:tcPr>
            <w:tcW w:w="4520" w:type="dxa"/>
            <w:hideMark/>
          </w:tcPr>
          <w:p w14:paraId="12B952DC" w14:textId="77777777" w:rsidR="00F232BE" w:rsidRDefault="00F232BE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Người thực hiện</w:t>
            </w:r>
          </w:p>
        </w:tc>
        <w:tc>
          <w:tcPr>
            <w:tcW w:w="4520" w:type="dxa"/>
            <w:hideMark/>
          </w:tcPr>
          <w:p w14:paraId="6AAC814F" w14:textId="77777777" w:rsidR="00F232BE" w:rsidRDefault="00F232BE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Kiểm soát</w:t>
            </w:r>
          </w:p>
        </w:tc>
      </w:tr>
      <w:tr w:rsidR="00F232BE" w14:paraId="2801F4B8" w14:textId="77777777" w:rsidTr="00F232BE">
        <w:tc>
          <w:tcPr>
            <w:tcW w:w="4520" w:type="dxa"/>
            <w:hideMark/>
          </w:tcPr>
          <w:p w14:paraId="7CBECC92" w14:textId="2B922827" w:rsidR="00F232BE" w:rsidRDefault="00F232BE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513E7AA9" wp14:editId="762604C6">
                  <wp:extent cx="851535" cy="893445"/>
                  <wp:effectExtent l="0" t="0" r="571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hideMark/>
          </w:tcPr>
          <w:p w14:paraId="3EBB06D5" w14:textId="42A1F13F" w:rsidR="00F232BE" w:rsidRDefault="00F232BE">
            <w:pPr>
              <w:spacing w:before="120" w:after="120"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64F47F02" wp14:editId="3401C2FB">
                  <wp:extent cx="1440180" cy="72517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2BE" w14:paraId="7D58FFD2" w14:textId="77777777" w:rsidTr="00F232BE">
        <w:tc>
          <w:tcPr>
            <w:tcW w:w="4520" w:type="dxa"/>
            <w:vAlign w:val="bottom"/>
            <w:hideMark/>
          </w:tcPr>
          <w:p w14:paraId="6E15FA6D" w14:textId="77777777" w:rsidR="00F232BE" w:rsidRDefault="00F232BE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Chang</w:t>
            </w:r>
          </w:p>
        </w:tc>
        <w:tc>
          <w:tcPr>
            <w:tcW w:w="4520" w:type="dxa"/>
            <w:vAlign w:val="bottom"/>
            <w:hideMark/>
          </w:tcPr>
          <w:p w14:paraId="5C3521A8" w14:textId="77777777" w:rsidR="00F232BE" w:rsidRDefault="00F232BE">
            <w:pPr>
              <w:spacing w:before="120" w:line="3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Phụng</w:t>
            </w:r>
            <w:proofErr w:type="spellEnd"/>
          </w:p>
        </w:tc>
      </w:tr>
    </w:tbl>
    <w:p w14:paraId="6A7907AC" w14:textId="77777777" w:rsidR="00F232BE" w:rsidRPr="00F232BE" w:rsidRDefault="00F232BE" w:rsidP="00F232BE"/>
    <w:sectPr w:rsidR="00F232BE" w:rsidRPr="00F232BE" w:rsidSect="006A27D4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D4"/>
    <w:rsid w:val="002F1622"/>
    <w:rsid w:val="004D3799"/>
    <w:rsid w:val="006A27D4"/>
    <w:rsid w:val="006D3505"/>
    <w:rsid w:val="00A22E7D"/>
    <w:rsid w:val="00AA097D"/>
    <w:rsid w:val="00AA2A25"/>
    <w:rsid w:val="00F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2F64"/>
  <w15:chartTrackingRefBased/>
  <w15:docId w15:val="{BADFA5FD-5C28-459D-B929-715FB941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iang">
    <w:name w:val="Table_Giang"/>
    <w:basedOn w:val="TableNormal"/>
    <w:uiPriority w:val="99"/>
    <w:rsid w:val="00A22E7D"/>
    <w:pPr>
      <w:spacing w:line="240" w:lineRule="auto"/>
    </w:pPr>
    <w:rPr>
      <w:rFonts w:ascii="Times New Roman" w:eastAsiaTheme="minorEastAsia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sz w:val="28"/>
      </w:rPr>
    </w:tblStylePr>
    <w:tblStylePr w:type="lastRow">
      <w:pPr>
        <w:wordWrap/>
        <w:spacing w:beforeLines="0" w:before="0" w:beforeAutospacing="0" w:afterLines="0" w:after="0" w:afterAutospacing="0" w:line="360" w:lineRule="auto"/>
        <w:ind w:leftChars="0" w:left="0" w:rightChars="0" w:right="0" w:firstLineChars="0" w:firstLine="0"/>
        <w:mirrorIndents w:val="0"/>
        <w:jc w:val="center"/>
      </w:pPr>
      <w:rPr>
        <w:rFonts w:ascii="Times New Roman" w:hAnsi="Times New Roman"/>
        <w:sz w:val="28"/>
      </w:rPr>
      <w:tblPr/>
      <w:tcPr>
        <w:vAlign w:val="center"/>
      </w:tcPr>
    </w:tblStylePr>
  </w:style>
  <w:style w:type="table" w:styleId="TableGrid">
    <w:name w:val="Table Grid"/>
    <w:basedOn w:val="TableNormal"/>
    <w:uiPriority w:val="39"/>
    <w:rsid w:val="006A27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Tien Giang</dc:creator>
  <cp:keywords/>
  <dc:description/>
  <cp:lastModifiedBy>CHANG</cp:lastModifiedBy>
  <cp:revision>7</cp:revision>
  <cp:lastPrinted>2021-05-13T03:08:00Z</cp:lastPrinted>
  <dcterms:created xsi:type="dcterms:W3CDTF">2021-05-13T01:35:00Z</dcterms:created>
  <dcterms:modified xsi:type="dcterms:W3CDTF">2021-05-13T03:08:00Z</dcterms:modified>
</cp:coreProperties>
</file>